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9" w:rsidRPr="00305826" w:rsidRDefault="00305826" w:rsidP="003058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5826">
        <w:rPr>
          <w:rFonts w:ascii="Arial" w:hAnsi="Arial" w:cs="Arial"/>
          <w:b/>
          <w:sz w:val="28"/>
          <w:szCs w:val="28"/>
          <w:u w:val="single"/>
        </w:rPr>
        <w:t>Wychowawcy klas w roku szkolnym 2020/2021</w:t>
      </w:r>
    </w:p>
    <w:tbl>
      <w:tblPr>
        <w:tblW w:w="9029" w:type="dxa"/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7723"/>
      </w:tblGrid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 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Małgorzata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Lesisz</w:t>
            </w:r>
            <w:proofErr w:type="spellEnd"/>
          </w:p>
        </w:tc>
        <w:bookmarkStart w:id="0" w:name="_GoBack"/>
        <w:bookmarkEnd w:id="0"/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 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Katarzyna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Twerdyk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 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Magdalena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Nastarowicz</w:t>
            </w:r>
            <w:proofErr w:type="spellEnd"/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 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Elżbieta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Gutbier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Bożena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Cieślikiewicz</w:t>
            </w:r>
            <w:proofErr w:type="spellEnd"/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  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Małgorzata Świątek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III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Paulina Rudnicka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III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Renata Stępień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III 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Ewa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Feliniak</w:t>
            </w:r>
            <w:proofErr w:type="spellEnd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-Bielska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IV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  Mikołaj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Berłowski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IV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Marcin Kotala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IV 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Łukasz Szadkowski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  Magdalena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Litkowska</w:t>
            </w:r>
            <w:proofErr w:type="spellEnd"/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Jolanta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Paraszkiewicz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Anna Frątczak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Alicja Siedlecka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Magdalena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Obuszko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Dariusz Stępniak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Anna Pokusa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 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Aleksandra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Szlompek</w:t>
            </w:r>
            <w:proofErr w:type="spellEnd"/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 Magdalena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Obuszko</w:t>
            </w:r>
            <w:proofErr w:type="spellEnd"/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mgr  Urszula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Poczyczyńska</w:t>
            </w:r>
            <w:proofErr w:type="spellEnd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 xml:space="preserve"> - </w:t>
            </w:r>
            <w:proofErr w:type="spellStart"/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Markowiak</w:t>
            </w:r>
            <w:proofErr w:type="spellEnd"/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 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Dorota Zawisza - Kwiatkowska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 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Grażyna Ceranka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VIII a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  Monika Borowiak - Grzybowska</w:t>
            </w:r>
          </w:p>
        </w:tc>
      </w:tr>
      <w:tr w:rsidR="00305826" w:rsidRPr="00305826" w:rsidTr="00305826">
        <w:trPr>
          <w:trHeight w:val="509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VIII b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Ewelina Strąk</w:t>
            </w:r>
          </w:p>
        </w:tc>
      </w:tr>
      <w:tr w:rsidR="00305826" w:rsidRPr="00305826" w:rsidTr="00305826">
        <w:trPr>
          <w:trHeight w:val="493"/>
        </w:trPr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b/>
                <w:bCs/>
                <w:color w:val="385EA7"/>
                <w:sz w:val="32"/>
                <w:szCs w:val="32"/>
                <w:lang w:eastAsia="pl-PL"/>
              </w:rPr>
              <w:t>VIII c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305826" w:rsidRPr="00305826" w:rsidRDefault="00305826" w:rsidP="00305826">
            <w:pPr>
              <w:spacing w:after="120" w:line="240" w:lineRule="auto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305826">
              <w:rPr>
                <w:rFonts w:ascii="inherit" w:eastAsia="Times New Roman" w:hAnsi="inherit" w:cs="Arial"/>
                <w:i/>
                <w:iCs/>
                <w:color w:val="000000"/>
                <w:sz w:val="32"/>
                <w:szCs w:val="32"/>
                <w:lang w:eastAsia="pl-PL"/>
              </w:rPr>
              <w:t>mgr Marta Gawlak</w:t>
            </w:r>
          </w:p>
        </w:tc>
      </w:tr>
    </w:tbl>
    <w:p w:rsidR="00305826" w:rsidRPr="00305826" w:rsidRDefault="00305826" w:rsidP="00305826">
      <w:pPr>
        <w:rPr>
          <w:rFonts w:ascii="Arial" w:hAnsi="Arial" w:cs="Arial"/>
          <w:b/>
          <w:sz w:val="28"/>
          <w:szCs w:val="28"/>
        </w:rPr>
      </w:pPr>
    </w:p>
    <w:sectPr w:rsidR="00305826" w:rsidRPr="00305826" w:rsidSect="003058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26"/>
    <w:rsid w:val="00305826"/>
    <w:rsid w:val="00F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C237"/>
  <w15:chartTrackingRefBased/>
  <w15:docId w15:val="{B8C1E1D2-D075-4CBE-961A-7793BBEF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2021-03-04T11:50:00Z</dcterms:created>
  <dcterms:modified xsi:type="dcterms:W3CDTF">2021-03-04T11:51:00Z</dcterms:modified>
</cp:coreProperties>
</file>